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2"/>
        <w:gridCol w:w="586"/>
        <w:gridCol w:w="829"/>
        <w:gridCol w:w="250"/>
        <w:gridCol w:w="884"/>
        <w:gridCol w:w="196"/>
        <w:gridCol w:w="938"/>
        <w:gridCol w:w="142"/>
        <w:gridCol w:w="851"/>
        <w:gridCol w:w="229"/>
        <w:gridCol w:w="763"/>
        <w:gridCol w:w="317"/>
        <w:gridCol w:w="817"/>
        <w:gridCol w:w="263"/>
        <w:gridCol w:w="871"/>
        <w:gridCol w:w="209"/>
        <w:gridCol w:w="783"/>
        <w:gridCol w:w="297"/>
        <w:gridCol w:w="837"/>
        <w:gridCol w:w="243"/>
        <w:gridCol w:w="749"/>
        <w:gridCol w:w="331"/>
        <w:gridCol w:w="1653"/>
      </w:tblGrid>
      <w:tr w:rsidR="00496F77" w:rsidTr="00701D20">
        <w:trPr>
          <w:trHeight w:val="375"/>
        </w:trPr>
        <w:tc>
          <w:tcPr>
            <w:tcW w:w="2431" w:type="dxa"/>
            <w:gridSpan w:val="2"/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496F77" w:rsidTr="00701D20">
        <w:trPr>
          <w:trHeight w:val="285"/>
        </w:trPr>
        <w:tc>
          <w:tcPr>
            <w:tcW w:w="2431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54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496F77" w:rsidTr="00701D20">
        <w:trPr>
          <w:trHeight w:val="450"/>
        </w:trPr>
        <w:tc>
          <w:tcPr>
            <w:tcW w:w="14885" w:type="dxa"/>
            <w:gridSpan w:val="23"/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方正小标宋_GBK" w:eastAsia="方正小标宋_GBK" w:hAnsi="黑体" w:cs="宋体"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_GBK" w:eastAsia="方正小标宋_GBK" w:hAnsi="黑体" w:cs="宋体" w:hint="eastAsia"/>
                <w:bCs/>
                <w:kern w:val="0"/>
                <w:sz w:val="36"/>
                <w:szCs w:val="36"/>
              </w:rPr>
              <w:t>科技成果评估项目备案情况汇总表</w:t>
            </w:r>
            <w:bookmarkEnd w:id="0"/>
          </w:p>
        </w:tc>
      </w:tr>
      <w:tr w:rsidR="00496F77" w:rsidTr="00701D20">
        <w:trPr>
          <w:trHeight w:val="285"/>
        </w:trPr>
        <w:tc>
          <w:tcPr>
            <w:tcW w:w="1844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 w:rsidR="00496F77" w:rsidTr="00701D20">
        <w:trPr>
          <w:trHeight w:val="510"/>
        </w:trPr>
        <w:tc>
          <w:tcPr>
            <w:tcW w:w="1844" w:type="dxa"/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编制单位：</w:t>
            </w:r>
          </w:p>
        </w:tc>
        <w:tc>
          <w:tcPr>
            <w:tcW w:w="1417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09" w:type="dxa"/>
            <w:gridSpan w:val="3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749" w:type="dxa"/>
            <w:vAlign w:val="center"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:rsidR="00496F77" w:rsidRDefault="00496F77" w:rsidP="00496F77">
            <w:pPr>
              <w:widowControl/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金额单位：万元</w:t>
            </w:r>
          </w:p>
        </w:tc>
      </w:tr>
      <w:tr w:rsidR="00496F77" w:rsidTr="00701D20">
        <w:trPr>
          <w:trHeight w:val="40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经济行为类型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备案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项目数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账面价值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评估价值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增值率（</w:t>
            </w:r>
            <w:r>
              <w:rPr>
                <w:rFonts w:ascii="仿宋_GB2312" w:eastAsia="仿宋_GB2312" w:hint="eastAsia"/>
                <w:kern w:val="0"/>
                <w:sz w:val="24"/>
              </w:rPr>
              <w:t>%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）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备注</w:t>
            </w:r>
          </w:p>
        </w:tc>
      </w:tr>
      <w:tr w:rsidR="00496F77" w:rsidTr="00701D20">
        <w:trPr>
          <w:trHeight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资产</w:t>
            </w:r>
          </w:p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负债</w:t>
            </w:r>
          </w:p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总额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净资产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资产</w:t>
            </w:r>
          </w:p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负债</w:t>
            </w:r>
          </w:p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净资产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资产</w:t>
            </w:r>
          </w:p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负债</w:t>
            </w:r>
          </w:p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总额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净资产</w:t>
            </w:r>
          </w:p>
        </w:tc>
        <w:tc>
          <w:tcPr>
            <w:tcW w:w="3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496F77" w:rsidTr="00701D20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转让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496F77" w:rsidTr="00701D20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许可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496F77" w:rsidTr="00701D20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作价投资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496F77" w:rsidTr="00701D20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其他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  <w:tr w:rsidR="00496F77" w:rsidTr="00701D20">
        <w:trPr>
          <w:trHeight w:val="40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>合计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77" w:rsidRDefault="00496F77" w:rsidP="00496F77"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96F77" w:rsidRDefault="00496F77" w:rsidP="00496F77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496F77" w:rsidRDefault="00496F77" w:rsidP="00496F77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496F77" w:rsidRDefault="00496F77" w:rsidP="00496F77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496F77" w:rsidRDefault="00496F77" w:rsidP="00496F77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CA5FE5" w:rsidRDefault="00CA5FE5" w:rsidP="00496F77"/>
    <w:sectPr w:rsidR="00CA5FE5" w:rsidSect="00496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88" w:rsidRDefault="00542D88" w:rsidP="00496F77">
      <w:r>
        <w:separator/>
      </w:r>
    </w:p>
  </w:endnote>
  <w:endnote w:type="continuationSeparator" w:id="0">
    <w:p w:rsidR="00542D88" w:rsidRDefault="00542D88" w:rsidP="004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77" w:rsidRDefault="00496F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77" w:rsidRDefault="00496F7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77" w:rsidRDefault="00496F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88" w:rsidRDefault="00542D88" w:rsidP="00496F77">
      <w:r>
        <w:separator/>
      </w:r>
    </w:p>
  </w:footnote>
  <w:footnote w:type="continuationSeparator" w:id="0">
    <w:p w:rsidR="00542D88" w:rsidRDefault="00542D88" w:rsidP="00496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77" w:rsidRDefault="00496F77" w:rsidP="00496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77" w:rsidRDefault="00496F77" w:rsidP="00496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F77" w:rsidRDefault="00496F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77"/>
    <w:rsid w:val="000A7494"/>
    <w:rsid w:val="00161840"/>
    <w:rsid w:val="001C4B72"/>
    <w:rsid w:val="00251524"/>
    <w:rsid w:val="002A39A8"/>
    <w:rsid w:val="00322F9E"/>
    <w:rsid w:val="003C4202"/>
    <w:rsid w:val="00484542"/>
    <w:rsid w:val="00496F77"/>
    <w:rsid w:val="00542D88"/>
    <w:rsid w:val="00606FC6"/>
    <w:rsid w:val="00693C32"/>
    <w:rsid w:val="006D4B0F"/>
    <w:rsid w:val="007F0463"/>
    <w:rsid w:val="00876FEA"/>
    <w:rsid w:val="0091400C"/>
    <w:rsid w:val="00A87707"/>
    <w:rsid w:val="00B013E2"/>
    <w:rsid w:val="00B138D5"/>
    <w:rsid w:val="00B8167D"/>
    <w:rsid w:val="00BB1240"/>
    <w:rsid w:val="00CA5FE5"/>
    <w:rsid w:val="00CD3F24"/>
    <w:rsid w:val="00D05E21"/>
    <w:rsid w:val="00E0608A"/>
    <w:rsid w:val="00E95C01"/>
    <w:rsid w:val="00F35101"/>
    <w:rsid w:val="00F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5A84E3-B648-44B6-A351-3316D7F4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F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ecust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08496</dc:creator>
  <cp:keywords/>
  <dc:description/>
  <cp:lastModifiedBy>08496</cp:lastModifiedBy>
  <cp:revision>1</cp:revision>
  <dcterms:created xsi:type="dcterms:W3CDTF">2018-04-08T06:52:00Z</dcterms:created>
  <dcterms:modified xsi:type="dcterms:W3CDTF">2018-04-08T06:53:00Z</dcterms:modified>
</cp:coreProperties>
</file>